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F3496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40"/>
          <w:szCs w:val="40"/>
          <w:lang w:val="ru-RU"/>
        </w:rPr>
      </w:pPr>
      <w:r w:rsidRPr="001F3496">
        <w:rPr>
          <w:rFonts w:ascii="Tahoma" w:hAnsi="Tahoma" w:cs="Tahoma"/>
          <w:sz w:val="40"/>
          <w:szCs w:val="40"/>
          <w:lang w:val="ru-RU"/>
        </w:rPr>
        <w:t xml:space="preserve">Федеральный закон от 24.11.1995 </w:t>
      </w:r>
      <w:r w:rsidRPr="001F3496">
        <w:rPr>
          <w:rFonts w:ascii="Tahoma" w:hAnsi="Tahoma" w:cs="Tahoma"/>
          <w:sz w:val="40"/>
          <w:szCs w:val="40"/>
        </w:rPr>
        <w:t>N</w:t>
      </w:r>
      <w:r w:rsidRPr="001F3496">
        <w:rPr>
          <w:rFonts w:ascii="Tahoma" w:hAnsi="Tahoma" w:cs="Tahoma"/>
          <w:sz w:val="40"/>
          <w:szCs w:val="40"/>
          <w:lang w:val="ru-RU"/>
        </w:rPr>
        <w:t xml:space="preserve"> 176-ФЗ</w:t>
      </w:r>
    </w:p>
    <w:p w:rsidR="00401DD0" w:rsidRDefault="00CD060C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ahoma" w:hAnsi="Tahoma" w:cs="Tahoma"/>
          <w:sz w:val="40"/>
          <w:szCs w:val="40"/>
          <w:lang w:val="ru-RU"/>
        </w:rPr>
      </w:pPr>
      <w:r w:rsidRPr="001F3496">
        <w:rPr>
          <w:rFonts w:ascii="Tahoma" w:hAnsi="Tahoma" w:cs="Tahoma"/>
          <w:sz w:val="40"/>
          <w:szCs w:val="40"/>
          <w:lang w:val="ru-RU"/>
        </w:rPr>
        <w:t>(ред. от 30.12.2001)</w:t>
      </w:r>
    </w:p>
    <w:p w:rsidR="001F3496" w:rsidRPr="001F3496" w:rsidRDefault="001F3496">
      <w:pPr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40"/>
          <w:szCs w:val="40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Tahoma" w:hAnsi="Tahoma" w:cs="Tahoma"/>
          <w:sz w:val="48"/>
          <w:szCs w:val="48"/>
          <w:lang w:val="ru-RU"/>
        </w:rPr>
        <w:t>"О внесении изменений и дополнений в Закон Российской Федерации "О коллективных договорах и соглашениях"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pgSz w:w="11900" w:h="16838"/>
          <w:pgMar w:top="1440" w:right="700" w:bottom="1440" w:left="860" w:header="720" w:footer="720" w:gutter="0"/>
          <w:cols w:space="720" w:equalWidth="0">
            <w:col w:w="10340"/>
          </w:cols>
          <w:noEndnote/>
        </w:sect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400"/>
        <w:gridCol w:w="20"/>
      </w:tblGrid>
      <w:tr w:rsidR="00401DD0" w:rsidRP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Федеральный закон от 24.11.1995 </w:t>
            </w:r>
            <w:r w:rsidRPr="001F3496">
              <w:rPr>
                <w:rFonts w:ascii="Arial" w:hAnsi="Arial" w:cs="Arial"/>
                <w:sz w:val="16"/>
                <w:szCs w:val="16"/>
              </w:rPr>
              <w:t>N</w:t>
            </w: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176-ФЗ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16"/>
                <w:szCs w:val="16"/>
              </w:rPr>
              <w:t>(ред. от 30.12.2001)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"О внесении изменений и дополнений в Закон </w:t>
            </w:r>
            <w:proofErr w:type="gramStart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>Российской</w:t>
            </w:r>
            <w:proofErr w:type="gramEnd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Феде...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1DD0" w:rsidRP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27" style="position:absolute;z-index:-10;mso-position-horizontal-relative:text;mso-position-vertical-relative:text" from=".2pt,30.4pt" to="513.5pt,30.4pt" o:allowincell="f" strokeweight="1.44pt"/>
        </w:pic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4620"/>
      </w:tblGrid>
      <w:tr w:rsidR="00401DD0" w:rsidRPr="001F3496">
        <w:trPr>
          <w:trHeight w:val="2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20"/>
                <w:szCs w:val="20"/>
              </w:rPr>
              <w:t>24 ноября 1995 года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700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20"/>
                <w:szCs w:val="20"/>
              </w:rPr>
              <w:t>N 176-ФЗ</w:t>
            </w:r>
          </w:p>
        </w:tc>
      </w:tr>
      <w:tr w:rsidR="00401DD0" w:rsidRPr="001F3496">
        <w:trPr>
          <w:trHeight w:val="106"/>
        </w:trPr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401DD0" w:rsidRDefault="00401DD0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401DD0" w:rsidRDefault="00CD060C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РОССИЙСКАЯ ФЕДЕРАЦИЯ</w:t>
      </w:r>
    </w:p>
    <w:p w:rsidR="00401DD0" w:rsidRDefault="00401DD0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401DD0" w:rsidRDefault="00CD060C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ФЕДЕРАЛЬНЫЙ ЗАКОН</w:t>
      </w:r>
    </w:p>
    <w:p w:rsidR="00401DD0" w:rsidRDefault="00401DD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480" w:right="2420" w:hanging="72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b/>
          <w:bCs/>
          <w:sz w:val="16"/>
          <w:szCs w:val="16"/>
          <w:lang w:val="ru-RU"/>
        </w:rPr>
        <w:t>О ВНЕСЕНИИ ИЗМЕНЕНИЙ И ДОПОЛНЕНИЙ В ЗАКОН РОССИЙСКОЙ ФЕДЕРАЦИИ "О КОЛЛЕКТИВНЫХ ДОГОВОРАХ И СОГЛАШЕНИЯХ"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980" w:right="4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3496">
        <w:rPr>
          <w:rFonts w:ascii="Arial" w:hAnsi="Arial" w:cs="Arial"/>
          <w:sz w:val="19"/>
          <w:szCs w:val="19"/>
          <w:lang w:val="ru-RU"/>
        </w:rPr>
        <w:t>Принят</w:t>
      </w:r>
      <w:proofErr w:type="gramEnd"/>
      <w:r w:rsidRPr="001F3496">
        <w:rPr>
          <w:rFonts w:ascii="Arial" w:hAnsi="Arial" w:cs="Arial"/>
          <w:sz w:val="19"/>
          <w:szCs w:val="19"/>
          <w:lang w:val="ru-RU"/>
        </w:rPr>
        <w:t xml:space="preserve"> Государственной Думой 20 октября 1995 года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Список изменяющих документов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(в ред. Федерального закона от 30.12.2001 </w:t>
      </w:r>
      <w:r>
        <w:rPr>
          <w:rFonts w:ascii="Arial" w:hAnsi="Arial" w:cs="Arial"/>
          <w:sz w:val="20"/>
          <w:szCs w:val="20"/>
        </w:rPr>
        <w:t>N</w:t>
      </w:r>
      <w:r w:rsidRPr="001F3496">
        <w:rPr>
          <w:rFonts w:ascii="Arial" w:hAnsi="Arial" w:cs="Arial"/>
          <w:sz w:val="20"/>
          <w:szCs w:val="20"/>
          <w:lang w:val="ru-RU"/>
        </w:rPr>
        <w:t xml:space="preserve"> 196-ФЗ)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Статья 1. Внести в Закон Российской Федерации "О коллективных договорах и соглашениях" (Ведомости Съезда народных депутатов Российской Федерации и Верховного Совета Российской Федерации, 1992, </w:t>
      </w:r>
      <w:r>
        <w:rPr>
          <w:rFonts w:ascii="Arial" w:hAnsi="Arial" w:cs="Arial"/>
          <w:sz w:val="20"/>
          <w:szCs w:val="20"/>
        </w:rPr>
        <w:t>N</w:t>
      </w:r>
      <w:r w:rsidRPr="001F3496">
        <w:rPr>
          <w:rFonts w:ascii="Arial" w:hAnsi="Arial" w:cs="Arial"/>
          <w:sz w:val="20"/>
          <w:szCs w:val="20"/>
          <w:lang w:val="ru-RU"/>
        </w:rPr>
        <w:t xml:space="preserve"> 17, ст. 890) следующие изменения и дополнения: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1. В статье 1: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80" w:right="3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в части первой слова "трудовых отношений" заменить словами "социально - трудовых отношений"; часть вторую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"Действие Закона распространяется на всех работодателей, работников, представителей работодателей и представителей работников, а также органы исполнительной власти и органы местного самоуправления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2. Статью 2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2. Основные понятия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Коллективный договор - правовой акт, регулирующий социально - трудовые отношения и заключаемый работниками организации, филиала, представительства (далее - работники организации) с работодателем.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Соглашение - правовой акт, регулирующий социально - трудовые отношения между работниками и работодателями и заключаемый на уровне Российской Федерации, субъекта Российской Федерации, территории, отрасли, профессии.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Представители работников - органы профессиональных союзов и их объединений, уполномоченные на представительство в соответствии с их уставами, органы общественной самодеятельности, образованные на общем собрании (конференции) работников организации и уполномоченные им. Работники, не являющиеся членами профсоюза, могут уполномочить орган профсоюза представлять их интересы в ходе коллективных переговоров, заключения, изменения, дополнения коллективного договора, соглашения и контроля за их выполнением.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0" w:right="4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Представители работодателей - руководители организаций или другие полномочные в соответствии с уставом организации, иными правовыми актами лица, полномочные органы объединений работодателей, иные уполномоченные работодателями органы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22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В части первой статьи 3 слово "предприятий" заменить словом "работодателей".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401DD0" w:rsidRDefault="00CD060C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статье 5: </w:t>
      </w:r>
    </w:p>
    <w:p w:rsidR="00401DD0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10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слова "хозяйственного управления" заменить словами "органов местного самоуправления"; дополнить статью частью третьей следующего содержания: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right="40" w:firstLine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"Не допускаются ведение переговоров и заключение коллективных договоров и соглашений от имени работников лицами, представляющими работодателей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8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5. В статье 6: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части третью и четвертую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right="60" w:firstLine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"От имени работников право на ведение коллективных переговоров предоставляется представителям работников, указанным в статье 2 настоящего Закона.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0" w:right="40" w:firstLine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При наличии в организации, на федеральном, отраслевом, профессиональном и других уровнях нескольких представителей работников каждому из них предоставляется право на ведение переговоров 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от</w:t>
      </w:r>
      <w:proofErr w:type="gramEnd"/>
    </w:p>
    <w:p w:rsidR="00401DD0" w:rsidRPr="001F3496" w:rsidRDefault="001F349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28" style="position:absolute;z-index:-9;mso-position-horizontal-relative:text;mso-position-vertical-relative:text" from=".2pt,5.2pt" to="513.5pt,5.2pt" o:allowincell="f" strokeweight="1.44pt"/>
        </w:pict>
      </w:r>
    </w:p>
    <w:p w:rsidR="00401DD0" w:rsidRPr="001F3496" w:rsidRDefault="00CD060C">
      <w:pPr>
        <w:widowControl w:val="0"/>
        <w:tabs>
          <w:tab w:val="left" w:pos="4240"/>
          <w:tab w:val="left" w:pos="8720"/>
        </w:tabs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="001F3496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1F3496">
        <w:rPr>
          <w:rFonts w:ascii="Arial" w:hAnsi="Arial" w:cs="Arial"/>
          <w:sz w:val="20"/>
          <w:szCs w:val="20"/>
          <w:lang w:val="ru-RU"/>
        </w:rPr>
        <w:t xml:space="preserve"> 2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1DD0" w:rsidRPr="001F3496">
          <w:pgSz w:w="11906" w:h="16838"/>
          <w:pgMar w:top="560" w:right="520" w:bottom="330" w:left="1100" w:header="720" w:footer="720" w:gutter="0"/>
          <w:cols w:space="720" w:equalWidth="0">
            <w:col w:w="10280"/>
          </w:cols>
          <w:noEndnote/>
        </w:sect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type w:val="continuous"/>
          <w:pgSz w:w="11906" w:h="16838"/>
          <w:pgMar w:top="560" w:right="8240" w:bottom="330" w:left="1180" w:header="720" w:footer="720" w:gutter="0"/>
          <w:cols w:space="720" w:equalWidth="0">
            <w:col w:w="24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400"/>
        <w:gridCol w:w="20"/>
      </w:tblGrid>
      <w:tr w:rsidR="00401DD0" w:rsidRP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5"/>
            <w:bookmarkEnd w:id="2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Федеральный закон от 24.11.1995 </w:t>
            </w:r>
            <w:r w:rsidRPr="001F3496">
              <w:rPr>
                <w:rFonts w:ascii="Arial" w:hAnsi="Arial" w:cs="Arial"/>
                <w:sz w:val="16"/>
                <w:szCs w:val="16"/>
              </w:rPr>
              <w:t>N</w:t>
            </w: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176-ФЗ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16"/>
                <w:szCs w:val="16"/>
              </w:rPr>
              <w:t>(ред. от 30.12.2001)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"О внесении изменений и дополнений в Закон </w:t>
            </w:r>
            <w:proofErr w:type="gramStart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>Российской</w:t>
            </w:r>
            <w:proofErr w:type="gramEnd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Феде...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1DD0" w:rsidRP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29" style="position:absolute;z-index:-8;mso-position-horizontal-relative:text;mso-position-vertical-relative:text" from="-1.75pt,30.4pt" to="511.5pt,30.4pt" o:allowincell="f" strokeweight="1.44pt"/>
        </w:pic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0" w:right="2400" w:hanging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19"/>
          <w:szCs w:val="19"/>
          <w:lang w:val="ru-RU"/>
        </w:rPr>
        <w:t>имени объединяемых им членов профсоюза или представляемых им работников</w:t>
      </w:r>
      <w:proofErr w:type="gramStart"/>
      <w:r w:rsidRPr="001F3496">
        <w:rPr>
          <w:rFonts w:ascii="Arial" w:hAnsi="Arial" w:cs="Arial"/>
          <w:sz w:val="19"/>
          <w:szCs w:val="19"/>
          <w:lang w:val="ru-RU"/>
        </w:rPr>
        <w:t xml:space="preserve">."; </w:t>
      </w:r>
      <w:proofErr w:type="gramEnd"/>
      <w:r w:rsidRPr="001F3496">
        <w:rPr>
          <w:rFonts w:ascii="Arial" w:hAnsi="Arial" w:cs="Arial"/>
          <w:sz w:val="19"/>
          <w:szCs w:val="19"/>
          <w:lang w:val="ru-RU"/>
        </w:rPr>
        <w:t>дополнить статью новой частью пятой следующего содержания: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"От имени работодателей право на ведение коллективных переговоров предоставляется представителям работодателей, указанным в статье 2 настоящего Закона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.";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40" w:right="26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части пятую и шестую считать соответственно частями шестой и седьмой; часть шестую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"Работодатели, органы исполнительной власти и органы местного самоуправления обязаны вести переговоры по социально - трудовым вопросам, предлагаемым для рассмотрения представителями работников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6. В статье 7:</w:t>
      </w: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части четвертую и пятую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"Органы исполнительной власти, органы местного самоуправления и представители работодателей должны предоставлять представителям работников имеющуюся у них информацию, необходимую для коллективных переговоров. Участники переговоров, другие лица, связанные с переговорами, не должны разглашать полученные сведения, если они являются служебной или коммерческой тайной. Лица, разглашающие эти сведения, привлекаются к ответственности в порядке, предусмотренном законодательством.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Если в ходе переговоров стороны не смогли прийти к согласию по всем рассматриваемым вопросам или по части этих вопросов, ими составляется протокол разногласий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.";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дополнить статью частью шестой следующего содержания: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"Момент подписания коллективного договора, соглашения, протокола разногласий является моментом окончания коллективных переговоров по заключению коллективного договора, соглашения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7. Статью 8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8. Разрешение разногласий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Урегулирование разногласий в ходе коллективных переговоров производится в соответствии с Федеральным законом "О порядке разрешения коллективных трудовых споров"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>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8. Статью 9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9. Гарантии и компенсации за время переговоров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Лица, участвующие в коллективных переговорах, подготовке проектов коллективных договоров и соглашений,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предусмотренном законодательством о труде, коллективным договором, соглашением.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Оплата труда приглашенных по договоренности сторон экспертов и посредников производится по соглашению с ними органами исполнительной власти и местного самоуправления, работодателями, их объединениями, иными уполномоченными работодателями органами.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Представители профсоюзов, их объединений, органов общественной самодеятельности, участвующие в коллективных переговорах, в период их ведения не могут быть без предварительного согласия уполномочившего их на представительство органа подвергнуты дисциплинарному взысканию, переведены на другую работу, перемещены или уволены по инициативе администрации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9. Статью 10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10. Право на принятие решения о необходимости заключения коллективного договора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Решение о необходимости заключения коллективного договора с работодателем вправе принимать представители работников или общее собрание (конференция) работников организации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10. Статью 11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11. Стороны коллективного договора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Сторонами коллективного договора являются работники организации в лице их представителей и работодатель, в необходимых случаях представляемый руководителем организации или другим полномочным в соответствии с уставом организации, иным правовым актом лицом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1F349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0" style="position:absolute;z-index:-7;mso-position-horizontal-relative:text;mso-position-vertical-relative:text" from="-1.75pt,3.4pt" to="511.5pt,3.4pt" o:allowincell="f" strokeweight="1.44pt"/>
        </w:pict>
      </w:r>
    </w:p>
    <w:p w:rsidR="00401DD0" w:rsidRDefault="00CD060C">
      <w:pPr>
        <w:widowControl w:val="0"/>
        <w:tabs>
          <w:tab w:val="left" w:pos="4200"/>
          <w:tab w:val="left" w:pos="8680"/>
        </w:tabs>
        <w:autoSpaceDE w:val="0"/>
        <w:autoSpaceDN w:val="0"/>
        <w:adjustRightInd w:val="0"/>
        <w:spacing w:after="0" w:line="239" w:lineRule="auto"/>
        <w:ind w:left="40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="001F349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1F3496">
        <w:rPr>
          <w:rFonts w:ascii="Arial" w:hAnsi="Arial" w:cs="Arial"/>
          <w:sz w:val="20"/>
          <w:szCs w:val="20"/>
          <w:lang w:val="ru-RU"/>
        </w:rPr>
        <w:t xml:space="preserve">3 </w:t>
      </w:r>
    </w:p>
    <w:p w:rsidR="001F3496" w:rsidRPr="001F3496" w:rsidRDefault="001F3496">
      <w:pPr>
        <w:widowControl w:val="0"/>
        <w:tabs>
          <w:tab w:val="left" w:pos="4200"/>
          <w:tab w:val="left" w:pos="86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1DD0" w:rsidRPr="001F3496">
          <w:pgSz w:w="11906" w:h="16838"/>
          <w:pgMar w:top="560" w:right="560" w:bottom="330" w:left="1140" w:header="720" w:footer="720" w:gutter="0"/>
          <w:cols w:space="720" w:equalWidth="0">
            <w:col w:w="10200"/>
          </w:cols>
          <w:noEndnote/>
        </w:sect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type w:val="continuous"/>
          <w:pgSz w:w="11906" w:h="16838"/>
          <w:pgMar w:top="560" w:right="8240" w:bottom="330" w:left="1180" w:header="720" w:footer="720" w:gutter="0"/>
          <w:cols w:space="720" w:equalWidth="0">
            <w:col w:w="2480"/>
          </w:cols>
          <w:noEndnote/>
        </w:sect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400"/>
        <w:gridCol w:w="20"/>
      </w:tblGrid>
      <w:tr w:rsidR="00401DD0" w:rsidRP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page7"/>
            <w:bookmarkEnd w:id="3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Федеральный закон от 24.11.1995 </w:t>
            </w:r>
            <w:r w:rsidRPr="001F3496">
              <w:rPr>
                <w:rFonts w:ascii="Arial" w:hAnsi="Arial" w:cs="Arial"/>
                <w:sz w:val="16"/>
                <w:szCs w:val="16"/>
              </w:rPr>
              <w:t>N</w:t>
            </w: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176-ФЗ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16"/>
                <w:szCs w:val="16"/>
              </w:rPr>
              <w:t>(ред. от 30.12.2001)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"О внесении изменений и дополнений в Закон </w:t>
            </w:r>
            <w:proofErr w:type="gramStart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>Российской</w:t>
            </w:r>
            <w:proofErr w:type="gramEnd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Феде...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1DD0" w:rsidRP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1" style="position:absolute;z-index:-6;mso-position-horizontal-relative:text;mso-position-vertical-relative:text" from="-1.4pt,30.4pt" to="511.85pt,30.4pt" o:allowincell="f" strokeweight="1.44pt"/>
        </w:pic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CD060C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11. В статье 12:</w:t>
      </w:r>
    </w:p>
    <w:p w:rsidR="00401DD0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401DD0" w:rsidRPr="001F3496" w:rsidRDefault="00CD060C">
      <w:pPr>
        <w:widowControl w:val="0"/>
        <w:numPr>
          <w:ilvl w:val="0"/>
          <w:numId w:val="2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17" w:lineRule="auto"/>
        <w:ind w:left="7" w:firstLine="533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части первой слова "предприятию и решением профсоюза, иного уполномоченного работниками представительного органа" заменить словами "организации и решением представителей работников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."; </w:t>
      </w:r>
      <w:proofErr w:type="gramEnd"/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дополнить статью новой частью второй следующего содержания: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"Дата издания согласованного с соответствующим представителем работников приказа о формировании комиссии, предусмотренной статьей 7 настоящего Закона, является моментом начала коллективных переговоров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."; 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47" w:right="252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части вторую - седьмую считать соответственно частями третьей - восьмой; часть третью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"Если со стороны работников выступают одновременно несколько представителей, ими в течение пяти календарных дней формируется единый представительный орган для ведения переговоров, разработки единого проекта и заключения единого коллективного договора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."; 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2"/>
        </w:numPr>
        <w:tabs>
          <w:tab w:val="clear" w:pos="720"/>
          <w:tab w:val="num" w:pos="730"/>
        </w:tabs>
        <w:overflowPunct w:val="0"/>
        <w:autoSpaceDE w:val="0"/>
        <w:autoSpaceDN w:val="0"/>
        <w:adjustRightInd w:val="0"/>
        <w:spacing w:after="0" w:line="217" w:lineRule="auto"/>
        <w:ind w:left="7" w:firstLine="533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части четвертой слова "трудового коллектива" заменить словами "работников организации", слово "объединенного" заменить словом "единого"; </w:t>
      </w:r>
      <w:proofErr w:type="gramEnd"/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части пятую и шестую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"При недостижении согласия в едином представительном органе или в случае, когда такой орган не создан, общее собрание (конференция) работников организации может принять наиболее приемлемый проект коллективного договора и поручить представителю работников, разработавшему этот проект, на его основе провести переговоры и заключить после утверждения общим собранием (конференцией) коллективный договор от имени работников организации. 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Если единый представительный орган не создан, представители работников вправе самостоятельно вести переговоры и заключать коллективный договор от имени представляемых работников или предлагать заключить приложение к единому коллективному договору, защищающее специфические интересы представляемых работников по профессиональному признаку. Приложение является неотъемлемой частью коллективного договора и имеет равную с ним юридическую силу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."; 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2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17" w:lineRule="auto"/>
        <w:ind w:left="7" w:firstLine="533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части седьмой слова "профсоюзам, иным уполномоченным работниками представительным органам" заменить словами "представителям работников"; </w:t>
      </w: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часть восьмую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"Подписанный сторонами коллективный договор с приложениями в семидневный срок направляется работодателем в соответствующий орган по труду по месту нахождения организации для уведомительной регистрации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.". 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12. В статье 13: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абзац одиннадцатый части второй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540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"контроль за выполнением коллективного договора, порядок внесения в него изменений и дополнений, ответственность сторон, социальное партнерство, обеспечение нормальных условий функционирования представителей работников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;"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 xml:space="preserve">;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2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части третьей слово "предприятия" заменить словом "организации".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3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39" w:lineRule="auto"/>
        <w:ind w:left="927" w:hanging="38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В  тексте  статьи  14  слово  "предприятие"  заменить  словом  "организация"  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в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 xml:space="preserve">  соответствующем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401DD0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падеже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401DD0" w:rsidRPr="001F3496" w:rsidRDefault="00CD060C">
      <w:pPr>
        <w:widowControl w:val="0"/>
        <w:numPr>
          <w:ilvl w:val="0"/>
          <w:numId w:val="3"/>
        </w:numPr>
        <w:tabs>
          <w:tab w:val="clear" w:pos="720"/>
          <w:tab w:val="num" w:pos="867"/>
        </w:tabs>
        <w:overflowPunct w:val="0"/>
        <w:autoSpaceDE w:val="0"/>
        <w:autoSpaceDN w:val="0"/>
        <w:adjustRightInd w:val="0"/>
        <w:spacing w:after="0" w:line="237" w:lineRule="auto"/>
        <w:ind w:left="867" w:hanging="32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Статью 16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16. Гарантии при ликвидации организации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При ликвидации организации претензии работников по коллективному договору удовлетворяются из имущества ликвидируемой организации в соответствии с действующим гражданским законодательством. Размер средств, направляемых на удовлетворение претензий работников, определяется и распределяется по подразделениям и среди работников ликвидационной комиссией по согласованию с представителем работников, подписавшим коллективный договор с приложениями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15. В статье 17: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часть первую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19"/>
          <w:szCs w:val="19"/>
          <w:lang w:val="ru-RU"/>
        </w:rPr>
        <w:t>"</w:t>
      </w:r>
      <w:proofErr w:type="gramStart"/>
      <w:r w:rsidRPr="001F3496">
        <w:rPr>
          <w:rFonts w:ascii="Arial" w:hAnsi="Arial" w:cs="Arial"/>
          <w:sz w:val="19"/>
          <w:szCs w:val="19"/>
          <w:lang w:val="ru-RU"/>
        </w:rPr>
        <w:t>Контроль за</w:t>
      </w:r>
      <w:proofErr w:type="gramEnd"/>
      <w:r w:rsidRPr="001F3496">
        <w:rPr>
          <w:rFonts w:ascii="Arial" w:hAnsi="Arial" w:cs="Arial"/>
          <w:sz w:val="19"/>
          <w:szCs w:val="19"/>
          <w:lang w:val="ru-RU"/>
        </w:rPr>
        <w:t xml:space="preserve"> выполнением коллективного договора осуществляется сторонами и их представителями,</w:t>
      </w:r>
    </w:p>
    <w:p w:rsidR="00401DD0" w:rsidRDefault="00CD060C">
      <w:pPr>
        <w:widowControl w:val="0"/>
        <w:numPr>
          <w:ilvl w:val="0"/>
          <w:numId w:val="4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также</w:t>
      </w:r>
      <w:proofErr w:type="gramEnd"/>
      <w:r>
        <w:rPr>
          <w:rFonts w:ascii="Arial" w:hAnsi="Arial" w:cs="Arial"/>
          <w:sz w:val="20"/>
          <w:szCs w:val="20"/>
        </w:rPr>
        <w:t xml:space="preserve"> органами по труду."; </w:t>
      </w:r>
    </w:p>
    <w:p w:rsidR="00401DD0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401DD0" w:rsidRPr="001F3496" w:rsidRDefault="00CD060C">
      <w:pPr>
        <w:widowControl w:val="0"/>
        <w:numPr>
          <w:ilvl w:val="1"/>
          <w:numId w:val="4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17" w:lineRule="auto"/>
        <w:ind w:left="7" w:right="20" w:firstLine="533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части третьей после слова "подписавшие" дополнить словом "единый", слова "трудового коллектива" заменить словами "работников организации". </w:t>
      </w:r>
      <w:proofErr w:type="gramEnd"/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16. Статью 18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7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18. Виды соглашений</w:t>
      </w:r>
    </w:p>
    <w:p w:rsidR="00401DD0" w:rsidRPr="001F3496" w:rsidRDefault="001F3496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2" style="position:absolute;z-index:-5;mso-position-horizontal-relative:text;mso-position-vertical-relative:text" from="-1.4pt,3.4pt" to="511.85pt,3.4pt" o:allowincell="f" strokeweight="1.44pt"/>
        </w:pict>
      </w:r>
    </w:p>
    <w:p w:rsidR="00401DD0" w:rsidRPr="001F3496" w:rsidRDefault="00CD060C" w:rsidP="001F3496">
      <w:pPr>
        <w:widowControl w:val="0"/>
        <w:tabs>
          <w:tab w:val="num" w:pos="4207"/>
          <w:tab w:val="left" w:pos="8687"/>
        </w:tabs>
        <w:autoSpaceDE w:val="0"/>
        <w:autoSpaceDN w:val="0"/>
        <w:adjustRightInd w:val="0"/>
        <w:spacing w:after="0" w:line="239" w:lineRule="auto"/>
        <w:ind w:left="47"/>
        <w:rPr>
          <w:rFonts w:ascii="Times New Roman" w:hAnsi="Times New Roman"/>
          <w:sz w:val="24"/>
          <w:szCs w:val="24"/>
          <w:lang w:val="ru-RU"/>
        </w:rPr>
        <w:sectPr w:rsidR="00401DD0" w:rsidRPr="001F3496">
          <w:pgSz w:w="11906" w:h="16838"/>
          <w:pgMar w:top="560" w:right="560" w:bottom="330" w:left="1133" w:header="720" w:footer="720" w:gutter="0"/>
          <w:cols w:space="720" w:equalWidth="0">
            <w:col w:w="10207"/>
          </w:cols>
          <w:noEndnote/>
        </w:sectPr>
      </w:pP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="001F349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1F3496">
        <w:rPr>
          <w:rFonts w:ascii="Arial" w:hAnsi="Arial" w:cs="Arial"/>
          <w:sz w:val="20"/>
          <w:szCs w:val="20"/>
          <w:lang w:val="ru-RU"/>
        </w:rPr>
        <w:t xml:space="preserve">4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type w:val="continuous"/>
          <w:pgSz w:w="11906" w:h="16838"/>
          <w:pgMar w:top="560" w:right="8240" w:bottom="330" w:left="1180" w:header="720" w:footer="720" w:gutter="0"/>
          <w:cols w:space="720" w:equalWidth="0">
            <w:col w:w="24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0"/>
      </w:tblGrid>
      <w:tr w:rsidR="001F3496" w:rsidRPr="001F3496" w:rsidT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Федеральный закон от 24.11.1995 </w:t>
            </w:r>
            <w:r w:rsidRPr="001F3496">
              <w:rPr>
                <w:rFonts w:ascii="Arial" w:hAnsi="Arial" w:cs="Arial"/>
                <w:sz w:val="16"/>
                <w:szCs w:val="16"/>
              </w:rPr>
              <w:t>N</w:t>
            </w: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176-ФЗ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F3496" w:rsidRPr="001F3496" w:rsidT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16"/>
                <w:szCs w:val="16"/>
              </w:rPr>
              <w:t>(ред. от 30.12.2001)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3496" w:rsidRPr="001F3496" w:rsidT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F3496" w:rsidRPr="001F3496" w:rsidT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"О внесении изменений и дополнений в Закон </w:t>
            </w:r>
            <w:proofErr w:type="gramStart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>Российской</w:t>
            </w:r>
            <w:proofErr w:type="gramEnd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Феде...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F3496" w:rsidRPr="001F3496" w:rsidT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496" w:rsidRPr="001F3496" w:rsidRDefault="001F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3" style="position:absolute;z-index:-4;mso-position-horizontal-relative:text;mso-position-vertical-relative:text" from="-1.75pt,30.4pt" to="511.5pt,30.4pt" o:allowincell="f" strokeweight="1.44pt"/>
        </w:pic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В зависимости от сферы регулируемых социально - трудовых отношений могут заключаться соглашения: генеральное, региональное, отраслевое (межотраслевое) тарифное, профессиональное тарифное, территориальное и иные.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Генеральное соглашение устанавливает общие принципы регулирования социально - трудовых отношений на федеральном уровне.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Региональное соглашение устанавливает общие принципы регулирования социально - трудовых отношений на уровне субъекта Российской Федерации.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Отраслевое (межотраслевое) тарифное соглашение устанавливает нормы оплаты и другие условия труда, а также социальные гарантии и льготы для работников отрасли (отраслей).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Профессиональное тарифное соглашение устанавливает нормы оплаты и другие условия труда, а также социальные гарантии и льготы для работников определенных профессий.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Территориальное соглашение 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устанавливает условия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 xml:space="preserve"> труда, а также социальные гарантии и льготы, связанные с территориальными особенностями города, района, другого административно - территориального образования.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Соглашения по договоренности сторон, участвующих в переговорах, могут быть двусторонние и трехсторонние.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Соглашения, предусматривающие полное или частичное бюджетное финансирование, заключаются при обязательном участии представителей соответствующих органов исполнительной власти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17. Статью 19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19. Участники соглашений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На федеральном уровне участниками соглашений могут выступать: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генерального - общероссийские объединения профсоюзов; общероссийские объединения работодателей; Правительство Российской Федерации;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отраслевого (межотраслевого) тарифного - соответствующие общероссийские профсоюзы и их объединения; общероссийские объединения работодателей, иные уполномоченные работодателями представительные органы; Министерство труда Российской Федерации;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профессионального тарифного - соответствующие профсоюзы и их объединения; соответствующие объединения работодателей, иные уполномоченные работодателями представительные органы; соответствующий орган по труду.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На уровне субъектов Российской Федерации и административно - территориальных образований в составе субъектов Российской Федерации участниками соглашений могут выступать: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регионального - соответствующие профсоюзы и их объединения; объединения работодателей, иные уполномоченные работодателями представительные органы; орган исполнительной власти субъекта Российской Федерации;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отраслевого (межотраслевого) тарифного, профессионального тарифного - соответствующие профсоюзы и их объединения; объединения работодателей, иные уполномоченные работодателями представительные органы; орган по труду субъекта Российской Федерации;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территориального - соответствующие профсоюзы и их объединения; объединения работодателей, иные уполномоченные работодателями представительные органы; соответствующий орган местного самоуправления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18. Статью 20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20. Порядок и сроки разработки и заключения соглашения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Порядок, сроки разработки и заключения соглашения определяются комиссией, предусмотренной статьей 7 настоящего Закона, и оформляются ее решением.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При наличии на соответствующем уровне нескольких представителей работников состав комиссии со стороны работников определяется по согласию между этими представителями.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Проект соглашения разрабатывается комиссией и подписывается представителями сторон.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Если согласие не достигнуто в семидневный срок, представители работников вправе самостоятельно вести переговоры и заключать соглашение от имени представляемых ими работников.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Подписанное сторонами соглашение с приложениями в семидневный срок направляется представителями работодателей - участниками соглашения, заключенного на федеральном уровне, - в Министерство труда Российской Федерации, а соглашения, заключенного на уровне субъекта Российской</w:t>
      </w:r>
    </w:p>
    <w:p w:rsidR="00401DD0" w:rsidRPr="001F3496" w:rsidRDefault="001F349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4" style="position:absolute;z-index:-3;mso-position-horizontal-relative:text;mso-position-vertical-relative:text" from="-1.75pt,3.4pt" to="511.5pt,3.4pt" o:allowincell="f" strokeweight="1.44pt"/>
        </w:pict>
      </w:r>
    </w:p>
    <w:p w:rsidR="00401DD0" w:rsidRPr="001F3496" w:rsidRDefault="00CD060C">
      <w:pPr>
        <w:widowControl w:val="0"/>
        <w:tabs>
          <w:tab w:val="left" w:pos="4200"/>
          <w:tab w:val="left" w:pos="86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="001F349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1F3496">
        <w:rPr>
          <w:rFonts w:ascii="Arial" w:hAnsi="Arial" w:cs="Arial"/>
          <w:sz w:val="20"/>
          <w:szCs w:val="20"/>
          <w:lang w:val="ru-RU"/>
        </w:rPr>
        <w:t xml:space="preserve">5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1DD0" w:rsidRPr="001F3496">
          <w:pgSz w:w="11906" w:h="16838"/>
          <w:pgMar w:top="560" w:right="560" w:bottom="330" w:left="1140" w:header="720" w:footer="720" w:gutter="0"/>
          <w:cols w:space="720" w:equalWidth="0">
            <w:col w:w="10200"/>
          </w:cols>
          <w:noEndnote/>
        </w:sect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type w:val="continuous"/>
          <w:pgSz w:w="11906" w:h="16838"/>
          <w:pgMar w:top="560" w:right="8240" w:bottom="330" w:left="1180" w:header="720" w:footer="720" w:gutter="0"/>
          <w:cols w:space="720" w:equalWidth="0">
            <w:col w:w="24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400"/>
        <w:gridCol w:w="20"/>
      </w:tblGrid>
      <w:tr w:rsidR="00401DD0" w:rsidRP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page11"/>
            <w:bookmarkEnd w:id="5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Федеральный закон от 24.11.1995 </w:t>
            </w:r>
            <w:r w:rsidRPr="001F3496">
              <w:rPr>
                <w:rFonts w:ascii="Arial" w:hAnsi="Arial" w:cs="Arial"/>
                <w:sz w:val="16"/>
                <w:szCs w:val="16"/>
              </w:rPr>
              <w:t>N</w:t>
            </w: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176-ФЗ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 w:rsidRPr="001F3496">
              <w:rPr>
                <w:rFonts w:ascii="Arial" w:hAnsi="Arial" w:cs="Arial"/>
                <w:sz w:val="16"/>
                <w:szCs w:val="16"/>
              </w:rPr>
              <w:t>(ред. от 30.12.2001)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CD0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"О внесении изменений и дополнений в Закон </w:t>
            </w:r>
            <w:proofErr w:type="gramStart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>Российской</w:t>
            </w:r>
            <w:proofErr w:type="gramEnd"/>
            <w:r w:rsidRPr="001F3496">
              <w:rPr>
                <w:rFonts w:ascii="Arial" w:hAnsi="Arial" w:cs="Arial"/>
                <w:sz w:val="16"/>
                <w:szCs w:val="16"/>
                <w:lang w:val="ru-RU"/>
              </w:rPr>
              <w:t xml:space="preserve"> Феде...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1DD0" w:rsidRP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1F34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5" style="position:absolute;z-index:-2;mso-position-horizontal-relative:text;mso-position-vertical-relative:text" from="-1.75pt,30.4pt" to="511.5pt,30.4pt" o:allowincell="f" strokeweight="1.44pt"/>
        </w:pic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Федерации, - в орган по труду субъекта Российской Федерации для уведомительной регистрации.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При осуществлении уведомительной регистрации двустороннего соглашения орган по труду (не являющийся участником соглашения) выявляет условия соглашения, противоречащие законодательству о труде, и сообщает сторонам соглашения о выявленных противоречиях.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40" w:right="108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Такой же порядок действует в случае внесения изменений или дополнений в соглашение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 xml:space="preserve">.". 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>19. Дополнить Закон статьей 20.1 следующего содержания: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19"/>
          <w:szCs w:val="19"/>
          <w:lang w:val="ru-RU"/>
        </w:rPr>
        <w:t>"Статья 20.1. Российская трехсторонняя комиссия по регулированию социально - трудовых отношений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Для обеспечения регулирования социально - трудовых отношений, ведения коллективных переговоров и подготовки проекта генерального соглашения образуется постоянно действующая Российская трехсторонняя комиссия по регулированию социально - трудовых отношений, в которую входят представители федеральных органов государственной власти, представители общероссийских объединений профсоюзов, представители общероссийских объединений работодателей.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Положение о Российской трехсторонней комиссии по регулированию социально - трудовых отношений и координатор комиссии утверждаются Президентом Российской Федерации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20. Абзац десятый части второй статьи 21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"о развитии социального партнерства и трехстороннего сотрудничества, порядке внесения изменений и дополнений в соглашение, присоединения к нему, содействии заключению коллективных договоров, предотвращении трудовых конфликтов и забастовок, об укреплении трудовой дисциплины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21. Статью 22 дополнить частями четвертой, пятой и шестой следующего содержания: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"В тех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В тех случаях, когда на федеральном уровне заключено отраслевое (межотраслевое) тарифное соглашение, профессиональное тарифное соглашение, в сферу действия которого включается не менее чем 50 процентов работников отрасли (отраслей), профессии, министр труда Российской Федерации имеет право предложить работодателям, не участвовавшим в заключени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и</w:t>
      </w:r>
      <w:proofErr w:type="gramEnd"/>
      <w:r w:rsidRPr="001F3496">
        <w:rPr>
          <w:rFonts w:ascii="Arial" w:hAnsi="Arial" w:cs="Arial"/>
          <w:sz w:val="20"/>
          <w:szCs w:val="20"/>
          <w:lang w:val="ru-RU"/>
        </w:rPr>
        <w:t xml:space="preserve"> данного соглашения, присоединиться к нему.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нему, соглашение считается распространенным на данных работодателей с момента получения предложения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22. Часть первую статьи 24 изложить в следующей редакции: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"Контроль за выполнением соглашений на всех уровнях осуществляется сторонами и их представителями, а также соответствующими органами по труду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2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Утратил силу. - Федеральный закон от 30.12.2001 </w:t>
      </w:r>
      <w:r>
        <w:rPr>
          <w:rFonts w:ascii="Arial" w:hAnsi="Arial" w:cs="Arial"/>
          <w:sz w:val="20"/>
          <w:szCs w:val="20"/>
        </w:rPr>
        <w:t>N</w:t>
      </w:r>
      <w:r w:rsidRPr="001F3496">
        <w:rPr>
          <w:rFonts w:ascii="Arial" w:hAnsi="Arial" w:cs="Arial"/>
          <w:sz w:val="20"/>
          <w:szCs w:val="20"/>
          <w:lang w:val="ru-RU"/>
        </w:rPr>
        <w:t xml:space="preserve"> 196-ФЗ.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  <w:lang w:val="ru-RU"/>
        </w:rPr>
      </w:pPr>
    </w:p>
    <w:p w:rsidR="00401DD0" w:rsidRPr="001F3496" w:rsidRDefault="00CD060C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27"/>
        <w:jc w:val="both"/>
        <w:rPr>
          <w:rFonts w:ascii="Arial" w:hAnsi="Arial" w:cs="Arial"/>
          <w:sz w:val="20"/>
          <w:szCs w:val="20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Статью 26 изложить в следующей редакции: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"Статья 26. Ответственность за нарушение или невыполнение коллективного договора, соглашения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Абзац утратил силу. - Федеральный закон от 30.12.2001 </w:t>
      </w:r>
      <w:r>
        <w:rPr>
          <w:rFonts w:ascii="Arial" w:hAnsi="Arial" w:cs="Arial"/>
          <w:sz w:val="20"/>
          <w:szCs w:val="20"/>
        </w:rPr>
        <w:t>N</w:t>
      </w:r>
      <w:r w:rsidRPr="001F3496">
        <w:rPr>
          <w:rFonts w:ascii="Arial" w:hAnsi="Arial" w:cs="Arial"/>
          <w:sz w:val="20"/>
          <w:szCs w:val="20"/>
          <w:lang w:val="ru-RU"/>
        </w:rPr>
        <w:t xml:space="preserve"> 196-ФЗ.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По требованию представителей работников собственник обязан принять меры, предусмотренные законодательством, к руководителю, по вине которого нарушаются или не выполняются условия коллективного договора</w:t>
      </w:r>
      <w:proofErr w:type="gramStart"/>
      <w:r w:rsidRPr="001F3496">
        <w:rPr>
          <w:rFonts w:ascii="Arial" w:hAnsi="Arial" w:cs="Arial"/>
          <w:sz w:val="20"/>
          <w:szCs w:val="20"/>
          <w:lang w:val="ru-RU"/>
        </w:rPr>
        <w:t>.".</w:t>
      </w:r>
      <w:proofErr w:type="gramEnd"/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 xml:space="preserve">25 - 26. Утратили силу. - Федеральный закон от 30.12.2001 </w:t>
      </w:r>
      <w:r>
        <w:rPr>
          <w:rFonts w:ascii="Arial" w:hAnsi="Arial" w:cs="Arial"/>
          <w:sz w:val="20"/>
          <w:szCs w:val="20"/>
        </w:rPr>
        <w:t>N</w:t>
      </w:r>
      <w:r w:rsidRPr="001F3496">
        <w:rPr>
          <w:rFonts w:ascii="Arial" w:hAnsi="Arial" w:cs="Arial"/>
          <w:sz w:val="20"/>
          <w:szCs w:val="20"/>
          <w:lang w:val="ru-RU"/>
        </w:rPr>
        <w:t xml:space="preserve"> 196-ФЗ.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Статья 2. Настоящий Федеральный закон вступает в силу со дня его официального опубликования.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Статья 3. Предложить Президенту Российской Федерации и поручить Правительству Российской Федерации, органам государственной власти субъектов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силу.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20"/>
        <w:jc w:val="righ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Президент Российской Федерации Б.ЕЛЬЦИН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CD060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300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rFonts w:ascii="Arial" w:hAnsi="Arial" w:cs="Arial"/>
          <w:sz w:val="20"/>
          <w:szCs w:val="20"/>
          <w:lang w:val="ru-RU"/>
        </w:rPr>
        <w:t>Москва, Кремль 24 ноября 1995 года</w:t>
      </w:r>
    </w:p>
    <w:p w:rsidR="00401DD0" w:rsidRPr="001F3496" w:rsidRDefault="001F349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  <w:r w:rsidRPr="001F3496">
        <w:rPr>
          <w:noProof/>
        </w:rPr>
        <w:pict>
          <v:line id="_x0000_s1036" style="position:absolute;z-index:-1;mso-position-horizontal-relative:text;mso-position-vertical-relative:text" from="-1.75pt,3.45pt" to="511.5pt,3.45pt" o:allowincell="f" strokeweight="1.44pt"/>
        </w:pict>
      </w:r>
    </w:p>
    <w:p w:rsidR="00401DD0" w:rsidRPr="001F3496" w:rsidRDefault="00CD060C" w:rsidP="001F3496">
      <w:pPr>
        <w:widowControl w:val="0"/>
        <w:tabs>
          <w:tab w:val="left" w:pos="4200"/>
          <w:tab w:val="left" w:pos="86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  <w:sectPr w:rsidR="00401DD0" w:rsidRPr="001F3496">
          <w:pgSz w:w="11906" w:h="16838"/>
          <w:pgMar w:top="560" w:right="560" w:bottom="330" w:left="1140" w:header="720" w:footer="720" w:gutter="0"/>
          <w:cols w:space="720" w:equalWidth="0">
            <w:col w:w="10200"/>
          </w:cols>
          <w:noEndnote/>
        </w:sectPr>
      </w:pP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Pr="001F3496">
        <w:rPr>
          <w:rFonts w:ascii="Times New Roman" w:hAnsi="Times New Roman"/>
          <w:sz w:val="24"/>
          <w:szCs w:val="24"/>
          <w:lang w:val="ru-RU"/>
        </w:rPr>
        <w:tab/>
      </w:r>
      <w:r w:rsidR="001F349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1F3496">
        <w:rPr>
          <w:rFonts w:ascii="Arial" w:hAnsi="Arial" w:cs="Arial"/>
          <w:sz w:val="20"/>
          <w:szCs w:val="20"/>
          <w:lang w:val="ru-RU"/>
        </w:rPr>
        <w:t xml:space="preserve">6 </w:t>
      </w: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1DD0">
          <w:type w:val="continuous"/>
          <w:pgSz w:w="11906" w:h="16838"/>
          <w:pgMar w:top="560" w:right="8240" w:bottom="330" w:left="1180" w:header="720" w:footer="720" w:gutter="0"/>
          <w:cols w:space="720" w:equalWidth="0">
            <w:col w:w="248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400"/>
        <w:gridCol w:w="20"/>
      </w:tblGrid>
      <w:tr w:rsidR="00401DD0" w:rsidRPr="001F3496">
        <w:trPr>
          <w:trHeight w:val="18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page13"/>
            <w:bookmarkEnd w:id="6"/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5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78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1DD0" w:rsidRPr="001F3496">
        <w:trPr>
          <w:trHeight w:val="10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1DD0" w:rsidRPr="001F3496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D0" w:rsidRPr="001F3496" w:rsidRDefault="004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Pr="001F3496" w:rsidRDefault="00401DD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401DD0" w:rsidRDefault="00401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1DD0">
      <w:type w:val="continuous"/>
      <w:pgSz w:w="11906" w:h="16838"/>
      <w:pgMar w:top="560" w:right="8240" w:bottom="330" w:left="1180" w:header="720" w:footer="720" w:gutter="0"/>
      <w:cols w:space="720" w:equalWidth="0">
        <w:col w:w="2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60C"/>
    <w:rsid w:val="001F3496"/>
    <w:rsid w:val="00401DD0"/>
    <w:rsid w:val="00C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2824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2017-12-03T08:11:00Z</dcterms:created>
  <dcterms:modified xsi:type="dcterms:W3CDTF">2017-12-03T08:19:00Z</dcterms:modified>
</cp:coreProperties>
</file>